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EA42" w14:textId="77777777" w:rsidR="000C1FBB" w:rsidRPr="00C274A1" w:rsidRDefault="000C1FBB" w:rsidP="000C1FBB">
      <w:pPr>
        <w:jc w:val="center"/>
        <w:rPr>
          <w:b/>
          <w:szCs w:val="24"/>
          <w:u w:val="single"/>
        </w:rPr>
      </w:pPr>
      <w:bookmarkStart w:id="0" w:name="_GoBack"/>
      <w:bookmarkEnd w:id="0"/>
      <w:r w:rsidRPr="00C274A1">
        <w:rPr>
          <w:b/>
          <w:szCs w:val="24"/>
          <w:u w:val="single"/>
        </w:rPr>
        <w:t>Risk Assessment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3854"/>
        <w:gridCol w:w="14"/>
        <w:gridCol w:w="1290"/>
        <w:gridCol w:w="2579"/>
        <w:gridCol w:w="1347"/>
        <w:gridCol w:w="1232"/>
        <w:gridCol w:w="1750"/>
        <w:gridCol w:w="3409"/>
      </w:tblGrid>
      <w:tr w:rsidR="00F831BF" w:rsidRPr="00C274A1" w14:paraId="18BAEA47" w14:textId="77777777" w:rsidTr="00C274A1">
        <w:trPr>
          <w:trHeight w:val="396"/>
        </w:trPr>
        <w:tc>
          <w:tcPr>
            <w:tcW w:w="3854" w:type="dxa"/>
            <w:shd w:val="clear" w:color="auto" w:fill="9966FF"/>
          </w:tcPr>
          <w:p w14:paraId="18BAEA43" w14:textId="77777777" w:rsidR="00F831BF" w:rsidRPr="00C274A1" w:rsidRDefault="00F831BF" w:rsidP="004D51E2">
            <w:pPr>
              <w:rPr>
                <w:szCs w:val="24"/>
              </w:rPr>
            </w:pPr>
            <w:r w:rsidRPr="00C274A1">
              <w:rPr>
                <w:b/>
                <w:szCs w:val="24"/>
              </w:rPr>
              <w:t>Assessment for</w:t>
            </w:r>
            <w:r w:rsidRPr="00C274A1">
              <w:rPr>
                <w:szCs w:val="24"/>
              </w:rPr>
              <w:t xml:space="preserve">: </w:t>
            </w:r>
            <w:r w:rsidR="00761421">
              <w:rPr>
                <w:b/>
                <w:szCs w:val="24"/>
                <w:u w:val="single"/>
              </w:rPr>
              <w:t>Child that requires support with personal hygiene</w:t>
            </w:r>
          </w:p>
        </w:tc>
        <w:tc>
          <w:tcPr>
            <w:tcW w:w="5230" w:type="dxa"/>
            <w:gridSpan w:val="4"/>
            <w:shd w:val="clear" w:color="auto" w:fill="9966FF"/>
          </w:tcPr>
          <w:p w14:paraId="18BAEA44" w14:textId="77777777" w:rsidR="00F831BF" w:rsidRPr="00C274A1" w:rsidRDefault="00F831BF" w:rsidP="00B403A8">
            <w:pPr>
              <w:rPr>
                <w:szCs w:val="24"/>
              </w:rPr>
            </w:pPr>
            <w:r w:rsidRPr="00C274A1">
              <w:rPr>
                <w:b/>
                <w:szCs w:val="24"/>
              </w:rPr>
              <w:t>Completed by</w:t>
            </w:r>
            <w:r w:rsidRPr="00C274A1">
              <w:rPr>
                <w:szCs w:val="24"/>
              </w:rPr>
              <w:t xml:space="preserve">: </w:t>
            </w:r>
          </w:p>
        </w:tc>
        <w:tc>
          <w:tcPr>
            <w:tcW w:w="2982" w:type="dxa"/>
            <w:gridSpan w:val="2"/>
            <w:shd w:val="clear" w:color="auto" w:fill="9966FF"/>
          </w:tcPr>
          <w:p w14:paraId="18BAEA45" w14:textId="77777777" w:rsidR="00F831BF" w:rsidRPr="00C274A1" w:rsidRDefault="00F831BF" w:rsidP="00B403A8">
            <w:pPr>
              <w:rPr>
                <w:szCs w:val="24"/>
              </w:rPr>
            </w:pPr>
            <w:r w:rsidRPr="00C274A1">
              <w:rPr>
                <w:b/>
                <w:szCs w:val="24"/>
              </w:rPr>
              <w:t>Date:</w:t>
            </w:r>
            <w:r w:rsidRPr="00C274A1">
              <w:rPr>
                <w:szCs w:val="24"/>
              </w:rPr>
              <w:t xml:space="preserve"> </w:t>
            </w:r>
          </w:p>
        </w:tc>
        <w:tc>
          <w:tcPr>
            <w:tcW w:w="3409" w:type="dxa"/>
            <w:shd w:val="clear" w:color="auto" w:fill="9966FF"/>
          </w:tcPr>
          <w:p w14:paraId="18BAEA46" w14:textId="77777777" w:rsidR="00F831BF" w:rsidRPr="00C274A1" w:rsidRDefault="00F831BF" w:rsidP="00B403A8">
            <w:pPr>
              <w:rPr>
                <w:szCs w:val="24"/>
              </w:rPr>
            </w:pPr>
            <w:r w:rsidRPr="00C274A1">
              <w:rPr>
                <w:b/>
                <w:szCs w:val="24"/>
              </w:rPr>
              <w:t>Date for review</w:t>
            </w:r>
            <w:r w:rsidRPr="00C274A1">
              <w:rPr>
                <w:szCs w:val="24"/>
              </w:rPr>
              <w:t>:</w:t>
            </w:r>
            <w:r w:rsidR="009C1B6F" w:rsidRPr="00C274A1">
              <w:rPr>
                <w:szCs w:val="24"/>
              </w:rPr>
              <w:t xml:space="preserve"> </w:t>
            </w:r>
          </w:p>
        </w:tc>
      </w:tr>
      <w:tr w:rsidR="0034230D" w:rsidRPr="00C274A1" w14:paraId="18BAEA49" w14:textId="77777777" w:rsidTr="0034230D">
        <w:trPr>
          <w:trHeight w:val="402"/>
        </w:trPr>
        <w:tc>
          <w:tcPr>
            <w:tcW w:w="15475" w:type="dxa"/>
            <w:gridSpan w:val="8"/>
            <w:shd w:val="clear" w:color="auto" w:fill="auto"/>
          </w:tcPr>
          <w:p w14:paraId="18BAEA48" w14:textId="77777777" w:rsidR="004D51E2" w:rsidRPr="00482139" w:rsidRDefault="0034230D" w:rsidP="00482139">
            <w:pPr>
              <w:jc w:val="center"/>
              <w:rPr>
                <w:b/>
                <w:szCs w:val="24"/>
              </w:rPr>
            </w:pPr>
            <w:r w:rsidRPr="00482139">
              <w:rPr>
                <w:b/>
                <w:szCs w:val="24"/>
                <w:highlight w:val="yellow"/>
              </w:rPr>
              <w:t xml:space="preserve">Factor / Hazard: </w:t>
            </w:r>
            <w:r w:rsidR="00761421" w:rsidRPr="00482139">
              <w:rPr>
                <w:b/>
                <w:szCs w:val="24"/>
                <w:highlight w:val="yellow"/>
              </w:rPr>
              <w:t>Child that requires support with personal hygiene</w:t>
            </w:r>
          </w:p>
        </w:tc>
      </w:tr>
      <w:tr w:rsidR="0034230D" w:rsidRPr="00C274A1" w14:paraId="18BAEA4C" w14:textId="77777777" w:rsidTr="0034230D">
        <w:trPr>
          <w:trHeight w:val="422"/>
        </w:trPr>
        <w:tc>
          <w:tcPr>
            <w:tcW w:w="7737" w:type="dxa"/>
            <w:gridSpan w:val="4"/>
            <w:shd w:val="clear" w:color="auto" w:fill="auto"/>
          </w:tcPr>
          <w:p w14:paraId="18BAEA4A" w14:textId="77777777" w:rsidR="0034230D" w:rsidRPr="00C274A1" w:rsidRDefault="0034230D" w:rsidP="0034230D">
            <w:pPr>
              <w:jc w:val="center"/>
              <w:rPr>
                <w:b/>
                <w:szCs w:val="24"/>
              </w:rPr>
            </w:pPr>
            <w:r w:rsidRPr="00C274A1">
              <w:rPr>
                <w:b/>
                <w:szCs w:val="24"/>
              </w:rPr>
              <w:t>Proactive measures</w:t>
            </w:r>
            <w:r>
              <w:rPr>
                <w:b/>
                <w:szCs w:val="24"/>
              </w:rPr>
              <w:t xml:space="preserve"> </w:t>
            </w:r>
            <w:r w:rsidRPr="00C274A1">
              <w:rPr>
                <w:b/>
                <w:szCs w:val="24"/>
              </w:rPr>
              <w:t>(to prevent risk)</w:t>
            </w:r>
          </w:p>
        </w:tc>
        <w:tc>
          <w:tcPr>
            <w:tcW w:w="7738" w:type="dxa"/>
            <w:gridSpan w:val="4"/>
            <w:shd w:val="clear" w:color="auto" w:fill="auto"/>
          </w:tcPr>
          <w:p w14:paraId="18BAEA4B" w14:textId="77777777" w:rsidR="0034230D" w:rsidRPr="00C274A1" w:rsidRDefault="0034230D" w:rsidP="0034230D">
            <w:pPr>
              <w:jc w:val="center"/>
              <w:rPr>
                <w:b/>
                <w:szCs w:val="24"/>
              </w:rPr>
            </w:pPr>
            <w:r w:rsidRPr="00C274A1">
              <w:rPr>
                <w:b/>
                <w:szCs w:val="24"/>
              </w:rPr>
              <w:t>Reactive measures</w:t>
            </w:r>
            <w:r>
              <w:rPr>
                <w:b/>
                <w:szCs w:val="24"/>
              </w:rPr>
              <w:t xml:space="preserve"> </w:t>
            </w:r>
            <w:r w:rsidRPr="00C274A1">
              <w:rPr>
                <w:b/>
                <w:szCs w:val="24"/>
              </w:rPr>
              <w:t>(to respond to risk)</w:t>
            </w:r>
          </w:p>
        </w:tc>
      </w:tr>
      <w:tr w:rsidR="0034230D" w:rsidRPr="00C274A1" w14:paraId="18BAEA58" w14:textId="77777777" w:rsidTr="0034230D">
        <w:trPr>
          <w:trHeight w:val="1407"/>
        </w:trPr>
        <w:tc>
          <w:tcPr>
            <w:tcW w:w="7737" w:type="dxa"/>
            <w:gridSpan w:val="4"/>
          </w:tcPr>
          <w:p w14:paraId="18BAEA4D" w14:textId="77777777" w:rsidR="008D353A" w:rsidRDefault="00761421" w:rsidP="00D21A34">
            <w:pPr>
              <w:rPr>
                <w:szCs w:val="24"/>
              </w:rPr>
            </w:pPr>
            <w:r>
              <w:rPr>
                <w:szCs w:val="24"/>
              </w:rPr>
              <w:t>Identify which toilet will be used by the child.</w:t>
            </w:r>
            <w:r>
              <w:rPr>
                <w:szCs w:val="24"/>
              </w:rPr>
              <w:br/>
              <w:t>Identify which member of staff will supervise toileting.</w:t>
            </w:r>
          </w:p>
          <w:p w14:paraId="18BAEA4E" w14:textId="77777777" w:rsidR="00482139" w:rsidRDefault="00482139" w:rsidP="00D21A34">
            <w:pPr>
              <w:rPr>
                <w:szCs w:val="24"/>
              </w:rPr>
            </w:pPr>
            <w:r>
              <w:rPr>
                <w:szCs w:val="24"/>
              </w:rPr>
              <w:t>Prepare visual prompts suitable to the child’s age and understanding.</w:t>
            </w:r>
          </w:p>
          <w:p w14:paraId="18BAEA4F" w14:textId="77777777" w:rsidR="00482139" w:rsidRDefault="00482139" w:rsidP="00D21A34">
            <w:pPr>
              <w:rPr>
                <w:szCs w:val="24"/>
              </w:rPr>
            </w:pPr>
            <w:r>
              <w:rPr>
                <w:szCs w:val="24"/>
              </w:rPr>
              <w:t>Teach child suitable handwashing techniques</w:t>
            </w:r>
          </w:p>
          <w:p w14:paraId="18BAEA50" w14:textId="77777777" w:rsidR="00482139" w:rsidRPr="00C274A1" w:rsidRDefault="00482139" w:rsidP="00D21A34">
            <w:pPr>
              <w:rPr>
                <w:szCs w:val="24"/>
              </w:rPr>
            </w:pPr>
            <w:r>
              <w:rPr>
                <w:szCs w:val="24"/>
              </w:rPr>
              <w:t>Teach child to leave toilet area clean and suitable for next user.</w:t>
            </w:r>
          </w:p>
        </w:tc>
        <w:tc>
          <w:tcPr>
            <w:tcW w:w="7738" w:type="dxa"/>
            <w:gridSpan w:val="4"/>
          </w:tcPr>
          <w:p w14:paraId="18BAEA51" w14:textId="77777777" w:rsidR="008D353A" w:rsidRDefault="00482139" w:rsidP="00102112">
            <w:pPr>
              <w:rPr>
                <w:szCs w:val="24"/>
              </w:rPr>
            </w:pPr>
            <w:r>
              <w:rPr>
                <w:szCs w:val="24"/>
              </w:rPr>
              <w:t>Member of staff to stand outside of toilet area.</w:t>
            </w:r>
          </w:p>
          <w:p w14:paraId="18BAEA52" w14:textId="77777777" w:rsidR="00482139" w:rsidRDefault="00482139" w:rsidP="00102112">
            <w:pPr>
              <w:rPr>
                <w:szCs w:val="24"/>
              </w:rPr>
            </w:pPr>
            <w:r>
              <w:rPr>
                <w:szCs w:val="24"/>
              </w:rPr>
              <w:t>Remind pupils of visual prompts and read through them.</w:t>
            </w:r>
          </w:p>
          <w:p w14:paraId="18BAEA53" w14:textId="77777777" w:rsidR="00482139" w:rsidRDefault="00482139" w:rsidP="00102112">
            <w:pPr>
              <w:rPr>
                <w:szCs w:val="24"/>
              </w:rPr>
            </w:pPr>
            <w:r>
              <w:rPr>
                <w:szCs w:val="24"/>
              </w:rPr>
              <w:t>Check the toilet area once child has finished.</w:t>
            </w:r>
          </w:p>
          <w:p w14:paraId="18BAEA54" w14:textId="77777777" w:rsidR="00482139" w:rsidRDefault="00482139" w:rsidP="00102112">
            <w:pPr>
              <w:rPr>
                <w:szCs w:val="24"/>
              </w:rPr>
            </w:pPr>
            <w:r>
              <w:rPr>
                <w:szCs w:val="24"/>
              </w:rPr>
              <w:t>Where necessary encourage child to go back and clean up after themselves (reasonable expectations e.g. to wipe taps and handles, to flush chain)</w:t>
            </w:r>
          </w:p>
          <w:p w14:paraId="18BAEA55" w14:textId="77777777" w:rsidR="00482139" w:rsidRDefault="00482139" w:rsidP="00102112">
            <w:pPr>
              <w:rPr>
                <w:szCs w:val="24"/>
              </w:rPr>
            </w:pPr>
            <w:r>
              <w:rPr>
                <w:szCs w:val="24"/>
              </w:rPr>
              <w:t>Staff to have suitable PPE to hand and use if required.</w:t>
            </w:r>
          </w:p>
          <w:p w14:paraId="18BAEA56" w14:textId="77777777" w:rsidR="00482139" w:rsidRDefault="00482139" w:rsidP="00102112">
            <w:pPr>
              <w:rPr>
                <w:szCs w:val="24"/>
              </w:rPr>
            </w:pPr>
            <w:r>
              <w:rPr>
                <w:szCs w:val="24"/>
              </w:rPr>
              <w:t>Remind child to cleanse hands thoroughly at end of hygiene routine.</w:t>
            </w:r>
          </w:p>
          <w:p w14:paraId="18BAEA57" w14:textId="77777777" w:rsidR="00482139" w:rsidRPr="00102112" w:rsidRDefault="00482139" w:rsidP="00102112">
            <w:pPr>
              <w:rPr>
                <w:szCs w:val="24"/>
              </w:rPr>
            </w:pPr>
          </w:p>
        </w:tc>
      </w:tr>
      <w:tr w:rsidR="0034230D" w:rsidRPr="00C274A1" w14:paraId="18BAEA5D" w14:textId="77777777" w:rsidTr="000A480A">
        <w:trPr>
          <w:trHeight w:val="672"/>
        </w:trPr>
        <w:tc>
          <w:tcPr>
            <w:tcW w:w="3868" w:type="dxa"/>
            <w:gridSpan w:val="2"/>
          </w:tcPr>
          <w:p w14:paraId="18BAEA59" w14:textId="77777777" w:rsidR="0034230D" w:rsidRDefault="0034230D" w:rsidP="00482139">
            <w:pPr>
              <w:rPr>
                <w:szCs w:val="24"/>
              </w:rPr>
            </w:pPr>
            <w:r w:rsidRPr="00C274A1">
              <w:rPr>
                <w:b/>
                <w:szCs w:val="24"/>
              </w:rPr>
              <w:t>Who is at risk?</w:t>
            </w:r>
            <w:r w:rsidRPr="00C274A1">
              <w:rPr>
                <w:szCs w:val="24"/>
              </w:rPr>
              <w:t xml:space="preserve"> </w:t>
            </w:r>
            <w:r w:rsidR="00482139">
              <w:rPr>
                <w:szCs w:val="24"/>
              </w:rPr>
              <w:t>Member of staff administering</w:t>
            </w:r>
          </w:p>
        </w:tc>
        <w:tc>
          <w:tcPr>
            <w:tcW w:w="3869" w:type="dxa"/>
            <w:gridSpan w:val="2"/>
          </w:tcPr>
          <w:p w14:paraId="18BAEA5A" w14:textId="77777777" w:rsidR="000A480A" w:rsidRDefault="0034230D" w:rsidP="000A480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Risk</w:t>
            </w:r>
          </w:p>
          <w:p w14:paraId="18BAEA5B" w14:textId="77777777" w:rsidR="0034230D" w:rsidRDefault="000A480A" w:rsidP="000A480A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Low / </w:t>
            </w:r>
            <w:r w:rsidRPr="00482139">
              <w:rPr>
                <w:b/>
                <w:szCs w:val="24"/>
                <w:highlight w:val="yellow"/>
              </w:rPr>
              <w:t>Medium</w:t>
            </w:r>
            <w:r>
              <w:rPr>
                <w:b/>
                <w:szCs w:val="24"/>
              </w:rPr>
              <w:t xml:space="preserve"> / </w:t>
            </w:r>
            <w:r w:rsidRPr="00482139">
              <w:rPr>
                <w:b/>
                <w:szCs w:val="24"/>
              </w:rPr>
              <w:t>High</w:t>
            </w:r>
          </w:p>
        </w:tc>
        <w:tc>
          <w:tcPr>
            <w:tcW w:w="7738" w:type="dxa"/>
            <w:gridSpan w:val="4"/>
          </w:tcPr>
          <w:p w14:paraId="18BAEA5C" w14:textId="77777777" w:rsidR="0034230D" w:rsidRPr="00C274A1" w:rsidRDefault="0034230D" w:rsidP="0034230D">
            <w:pPr>
              <w:rPr>
                <w:sz w:val="14"/>
                <w:szCs w:val="16"/>
              </w:rPr>
            </w:pPr>
            <w:r w:rsidRPr="00C274A1">
              <w:rPr>
                <w:b/>
                <w:szCs w:val="24"/>
              </w:rPr>
              <w:t>Action by and date</w:t>
            </w:r>
            <w:r w:rsidR="000A480A">
              <w:rPr>
                <w:b/>
                <w:szCs w:val="24"/>
              </w:rPr>
              <w:t>:</w:t>
            </w:r>
          </w:p>
        </w:tc>
      </w:tr>
      <w:tr w:rsidR="00830826" w:rsidRPr="00C274A1" w14:paraId="18BAEA5F" w14:textId="77777777" w:rsidTr="00482139">
        <w:trPr>
          <w:trHeight w:val="558"/>
        </w:trPr>
        <w:tc>
          <w:tcPr>
            <w:tcW w:w="15475" w:type="dxa"/>
            <w:gridSpan w:val="8"/>
          </w:tcPr>
          <w:p w14:paraId="18BAEA5E" w14:textId="77777777" w:rsidR="00830826" w:rsidRPr="00C274A1" w:rsidRDefault="005630F4" w:rsidP="00830826">
            <w:pPr>
              <w:rPr>
                <w:b/>
                <w:sz w:val="14"/>
                <w:szCs w:val="16"/>
              </w:rPr>
            </w:pPr>
            <w:r w:rsidRPr="00C274A1">
              <w:rPr>
                <w:b/>
                <w:szCs w:val="16"/>
              </w:rPr>
              <w:t>Additional Information</w:t>
            </w:r>
          </w:p>
        </w:tc>
      </w:tr>
      <w:tr w:rsidR="00761421" w:rsidRPr="00C274A1" w14:paraId="18BAEA64" w14:textId="77777777" w:rsidTr="00C430CA">
        <w:trPr>
          <w:trHeight w:val="396"/>
        </w:trPr>
        <w:tc>
          <w:tcPr>
            <w:tcW w:w="3854" w:type="dxa"/>
            <w:shd w:val="clear" w:color="auto" w:fill="9966FF"/>
          </w:tcPr>
          <w:p w14:paraId="18BAEA60" w14:textId="77777777" w:rsidR="00761421" w:rsidRPr="00C274A1" w:rsidRDefault="00761421" w:rsidP="00761421">
            <w:pPr>
              <w:rPr>
                <w:szCs w:val="24"/>
              </w:rPr>
            </w:pPr>
            <w:r w:rsidRPr="00C274A1">
              <w:rPr>
                <w:b/>
                <w:szCs w:val="24"/>
              </w:rPr>
              <w:t>Assessment for</w:t>
            </w:r>
            <w:r w:rsidRPr="00C274A1">
              <w:rPr>
                <w:szCs w:val="24"/>
              </w:rPr>
              <w:t xml:space="preserve">: </w:t>
            </w:r>
            <w:r>
              <w:rPr>
                <w:b/>
                <w:szCs w:val="24"/>
                <w:u w:val="single"/>
              </w:rPr>
              <w:t>Child that requires full support with intimate care</w:t>
            </w:r>
          </w:p>
        </w:tc>
        <w:tc>
          <w:tcPr>
            <w:tcW w:w="5230" w:type="dxa"/>
            <w:gridSpan w:val="4"/>
            <w:shd w:val="clear" w:color="auto" w:fill="9966FF"/>
          </w:tcPr>
          <w:p w14:paraId="18BAEA61" w14:textId="77777777" w:rsidR="00761421" w:rsidRPr="00C274A1" w:rsidRDefault="00761421" w:rsidP="00C430CA">
            <w:pPr>
              <w:rPr>
                <w:szCs w:val="24"/>
              </w:rPr>
            </w:pPr>
            <w:r w:rsidRPr="00C274A1">
              <w:rPr>
                <w:b/>
                <w:szCs w:val="24"/>
              </w:rPr>
              <w:t>Completed by</w:t>
            </w:r>
            <w:r w:rsidRPr="00C274A1">
              <w:rPr>
                <w:szCs w:val="24"/>
              </w:rPr>
              <w:t xml:space="preserve">: </w:t>
            </w:r>
          </w:p>
        </w:tc>
        <w:tc>
          <w:tcPr>
            <w:tcW w:w="2982" w:type="dxa"/>
            <w:gridSpan w:val="2"/>
            <w:shd w:val="clear" w:color="auto" w:fill="9966FF"/>
          </w:tcPr>
          <w:p w14:paraId="18BAEA62" w14:textId="77777777" w:rsidR="00761421" w:rsidRPr="00C274A1" w:rsidRDefault="00761421" w:rsidP="00C430CA">
            <w:pPr>
              <w:rPr>
                <w:szCs w:val="24"/>
              </w:rPr>
            </w:pPr>
            <w:r w:rsidRPr="00C274A1">
              <w:rPr>
                <w:b/>
                <w:szCs w:val="24"/>
              </w:rPr>
              <w:t>Date:</w:t>
            </w:r>
            <w:r w:rsidRPr="00C274A1">
              <w:rPr>
                <w:szCs w:val="24"/>
              </w:rPr>
              <w:t xml:space="preserve"> </w:t>
            </w:r>
          </w:p>
        </w:tc>
        <w:tc>
          <w:tcPr>
            <w:tcW w:w="3409" w:type="dxa"/>
            <w:shd w:val="clear" w:color="auto" w:fill="9966FF"/>
          </w:tcPr>
          <w:p w14:paraId="18BAEA63" w14:textId="77777777" w:rsidR="00761421" w:rsidRPr="00C274A1" w:rsidRDefault="00761421" w:rsidP="00C430CA">
            <w:pPr>
              <w:rPr>
                <w:szCs w:val="24"/>
              </w:rPr>
            </w:pPr>
            <w:r w:rsidRPr="00C274A1">
              <w:rPr>
                <w:b/>
                <w:szCs w:val="24"/>
              </w:rPr>
              <w:t>Date for review</w:t>
            </w:r>
            <w:r w:rsidRPr="00C274A1">
              <w:rPr>
                <w:szCs w:val="24"/>
              </w:rPr>
              <w:t xml:space="preserve">: </w:t>
            </w:r>
          </w:p>
        </w:tc>
      </w:tr>
      <w:tr w:rsidR="00761421" w:rsidRPr="00C274A1" w14:paraId="18BAEA66" w14:textId="77777777" w:rsidTr="00C430CA">
        <w:trPr>
          <w:trHeight w:val="402"/>
        </w:trPr>
        <w:tc>
          <w:tcPr>
            <w:tcW w:w="15475" w:type="dxa"/>
            <w:gridSpan w:val="8"/>
            <w:shd w:val="clear" w:color="auto" w:fill="auto"/>
          </w:tcPr>
          <w:p w14:paraId="18BAEA65" w14:textId="77777777" w:rsidR="00761421" w:rsidRPr="00482139" w:rsidRDefault="00761421" w:rsidP="00482139">
            <w:pPr>
              <w:jc w:val="center"/>
              <w:rPr>
                <w:b/>
                <w:szCs w:val="24"/>
              </w:rPr>
            </w:pPr>
            <w:r w:rsidRPr="00482139">
              <w:rPr>
                <w:b/>
                <w:szCs w:val="24"/>
                <w:highlight w:val="yellow"/>
              </w:rPr>
              <w:t xml:space="preserve">Factor / Hazard: Child </w:t>
            </w:r>
            <w:r w:rsidR="00482139" w:rsidRPr="00482139">
              <w:rPr>
                <w:b/>
                <w:szCs w:val="24"/>
                <w:highlight w:val="yellow"/>
              </w:rPr>
              <w:t>with intimate care needs</w:t>
            </w:r>
          </w:p>
        </w:tc>
      </w:tr>
      <w:tr w:rsidR="00761421" w:rsidRPr="00C274A1" w14:paraId="18BAEA69" w14:textId="77777777" w:rsidTr="00C430CA">
        <w:trPr>
          <w:trHeight w:val="422"/>
        </w:trPr>
        <w:tc>
          <w:tcPr>
            <w:tcW w:w="7737" w:type="dxa"/>
            <w:gridSpan w:val="4"/>
            <w:shd w:val="clear" w:color="auto" w:fill="auto"/>
          </w:tcPr>
          <w:p w14:paraId="18BAEA67" w14:textId="77777777" w:rsidR="00761421" w:rsidRPr="00C274A1" w:rsidRDefault="00761421" w:rsidP="00C430CA">
            <w:pPr>
              <w:jc w:val="center"/>
              <w:rPr>
                <w:b/>
                <w:szCs w:val="24"/>
              </w:rPr>
            </w:pPr>
            <w:r w:rsidRPr="00C274A1">
              <w:rPr>
                <w:b/>
                <w:szCs w:val="24"/>
              </w:rPr>
              <w:t>Proactive measures</w:t>
            </w:r>
            <w:r>
              <w:rPr>
                <w:b/>
                <w:szCs w:val="24"/>
              </w:rPr>
              <w:t xml:space="preserve"> </w:t>
            </w:r>
            <w:r w:rsidRPr="00C274A1">
              <w:rPr>
                <w:b/>
                <w:szCs w:val="24"/>
              </w:rPr>
              <w:t>(to prevent risk)</w:t>
            </w:r>
          </w:p>
        </w:tc>
        <w:tc>
          <w:tcPr>
            <w:tcW w:w="7738" w:type="dxa"/>
            <w:gridSpan w:val="4"/>
            <w:shd w:val="clear" w:color="auto" w:fill="auto"/>
          </w:tcPr>
          <w:p w14:paraId="18BAEA68" w14:textId="77777777" w:rsidR="00761421" w:rsidRPr="00C274A1" w:rsidRDefault="00761421" w:rsidP="00C430CA">
            <w:pPr>
              <w:jc w:val="center"/>
              <w:rPr>
                <w:b/>
                <w:szCs w:val="24"/>
              </w:rPr>
            </w:pPr>
            <w:r w:rsidRPr="00C274A1">
              <w:rPr>
                <w:b/>
                <w:szCs w:val="24"/>
              </w:rPr>
              <w:t>Reactive measures</w:t>
            </w:r>
            <w:r>
              <w:rPr>
                <w:b/>
                <w:szCs w:val="24"/>
              </w:rPr>
              <w:t xml:space="preserve"> </w:t>
            </w:r>
            <w:r w:rsidRPr="00C274A1">
              <w:rPr>
                <w:b/>
                <w:szCs w:val="24"/>
              </w:rPr>
              <w:t>(to respond to risk)</w:t>
            </w:r>
          </w:p>
        </w:tc>
      </w:tr>
      <w:tr w:rsidR="00761421" w:rsidRPr="00C274A1" w14:paraId="18BAEA73" w14:textId="77777777" w:rsidTr="00C430CA">
        <w:trPr>
          <w:trHeight w:val="1407"/>
        </w:trPr>
        <w:tc>
          <w:tcPr>
            <w:tcW w:w="7737" w:type="dxa"/>
            <w:gridSpan w:val="4"/>
          </w:tcPr>
          <w:p w14:paraId="18BAEA6A" w14:textId="77777777" w:rsidR="00761421" w:rsidRDefault="00761421" w:rsidP="00C430CA">
            <w:pPr>
              <w:rPr>
                <w:szCs w:val="24"/>
              </w:rPr>
            </w:pPr>
            <w:r>
              <w:rPr>
                <w:szCs w:val="24"/>
              </w:rPr>
              <w:t>Ensuring suitable PPE is available for every change.</w:t>
            </w:r>
          </w:p>
          <w:p w14:paraId="18BAEA6B" w14:textId="77777777" w:rsidR="00761421" w:rsidRDefault="00761421" w:rsidP="00C430CA">
            <w:pPr>
              <w:rPr>
                <w:szCs w:val="24"/>
              </w:rPr>
            </w:pPr>
            <w:r>
              <w:rPr>
                <w:szCs w:val="24"/>
              </w:rPr>
              <w:t>Either providing one space that only that child will be changed in or arranging deep clean of the area after each change.</w:t>
            </w:r>
          </w:p>
          <w:p w14:paraId="18BAEA6C" w14:textId="77777777" w:rsidR="00761421" w:rsidRDefault="00761421" w:rsidP="00C430CA">
            <w:pPr>
              <w:rPr>
                <w:szCs w:val="24"/>
              </w:rPr>
            </w:pPr>
            <w:r>
              <w:rPr>
                <w:szCs w:val="24"/>
              </w:rPr>
              <w:t>Parental consent for intimate care and writing of individual intimate care plan.</w:t>
            </w:r>
          </w:p>
          <w:p w14:paraId="18BAEA6D" w14:textId="77777777" w:rsidR="00761421" w:rsidRDefault="00761421" w:rsidP="00C430CA">
            <w:pPr>
              <w:rPr>
                <w:szCs w:val="24"/>
              </w:rPr>
            </w:pPr>
            <w:r>
              <w:rPr>
                <w:szCs w:val="24"/>
              </w:rPr>
              <w:t>Agreement from parents that they will come to school to change the child if the child becomes distressed.</w:t>
            </w:r>
          </w:p>
          <w:p w14:paraId="18BAEA6E" w14:textId="77777777" w:rsidR="00761421" w:rsidRPr="00C274A1" w:rsidRDefault="00761421" w:rsidP="00C430CA">
            <w:pPr>
              <w:rPr>
                <w:szCs w:val="24"/>
              </w:rPr>
            </w:pPr>
            <w:r>
              <w:rPr>
                <w:szCs w:val="24"/>
              </w:rPr>
              <w:t>Prepare preferred resources to distract the child whilst changing to avoid unnecessary distress.</w:t>
            </w:r>
          </w:p>
        </w:tc>
        <w:tc>
          <w:tcPr>
            <w:tcW w:w="7738" w:type="dxa"/>
            <w:gridSpan w:val="4"/>
          </w:tcPr>
          <w:p w14:paraId="18BAEA6F" w14:textId="77777777" w:rsidR="00761421" w:rsidRDefault="00761421" w:rsidP="00761421">
            <w:pPr>
              <w:tabs>
                <w:tab w:val="left" w:pos="709"/>
                <w:tab w:val="right" w:pos="10440"/>
              </w:tabs>
              <w:rPr>
                <w:bCs/>
              </w:rPr>
            </w:pPr>
            <w:r>
              <w:rPr>
                <w:bCs/>
              </w:rPr>
              <w:t>Wear suitable PPE including gloves, apron and mask.</w:t>
            </w:r>
          </w:p>
          <w:p w14:paraId="18BAEA70" w14:textId="77777777" w:rsidR="00761421" w:rsidRDefault="00761421" w:rsidP="00761421">
            <w:pPr>
              <w:rPr>
                <w:bCs/>
              </w:rPr>
            </w:pPr>
            <w:r>
              <w:rPr>
                <w:bCs/>
              </w:rPr>
              <w:t>2 members of staff to support with changing the child.</w:t>
            </w:r>
          </w:p>
          <w:p w14:paraId="18BAEA71" w14:textId="77777777" w:rsidR="00761421" w:rsidRDefault="00761421" w:rsidP="00761421">
            <w:pPr>
              <w:tabs>
                <w:tab w:val="left" w:pos="709"/>
                <w:tab w:val="right" w:pos="10440"/>
              </w:tabs>
              <w:rPr>
                <w:bCs/>
              </w:rPr>
            </w:pPr>
            <w:r>
              <w:rPr>
                <w:bCs/>
              </w:rPr>
              <w:t>Stringent hygiene measures throughout.</w:t>
            </w:r>
          </w:p>
          <w:p w14:paraId="18BAEA72" w14:textId="77777777" w:rsidR="00761421" w:rsidRPr="00102112" w:rsidRDefault="00761421" w:rsidP="00761421">
            <w:pPr>
              <w:rPr>
                <w:szCs w:val="24"/>
              </w:rPr>
            </w:pPr>
            <w:r>
              <w:rPr>
                <w:bCs/>
              </w:rPr>
              <w:t>If child becomes upset by the process parent to be called to change child.</w:t>
            </w:r>
          </w:p>
        </w:tc>
      </w:tr>
      <w:tr w:rsidR="00761421" w:rsidRPr="00C274A1" w14:paraId="18BAEA78" w14:textId="77777777" w:rsidTr="00C430CA">
        <w:trPr>
          <w:trHeight w:val="672"/>
        </w:trPr>
        <w:tc>
          <w:tcPr>
            <w:tcW w:w="3868" w:type="dxa"/>
            <w:gridSpan w:val="2"/>
          </w:tcPr>
          <w:p w14:paraId="18BAEA74" w14:textId="77777777" w:rsidR="00761421" w:rsidRDefault="00761421" w:rsidP="00C430CA">
            <w:pPr>
              <w:rPr>
                <w:szCs w:val="24"/>
              </w:rPr>
            </w:pPr>
            <w:r w:rsidRPr="00C274A1">
              <w:rPr>
                <w:b/>
                <w:szCs w:val="24"/>
              </w:rPr>
              <w:t>Who is at risk?</w:t>
            </w:r>
            <w:r w:rsidRPr="00C274A1">
              <w:rPr>
                <w:szCs w:val="24"/>
              </w:rPr>
              <w:t xml:space="preserve"> </w:t>
            </w:r>
            <w:r w:rsidR="00482139">
              <w:rPr>
                <w:szCs w:val="24"/>
              </w:rPr>
              <w:t>Members of staff administering</w:t>
            </w:r>
          </w:p>
        </w:tc>
        <w:tc>
          <w:tcPr>
            <w:tcW w:w="3869" w:type="dxa"/>
            <w:gridSpan w:val="2"/>
          </w:tcPr>
          <w:p w14:paraId="18BAEA75" w14:textId="77777777" w:rsidR="00761421" w:rsidRDefault="00761421" w:rsidP="00C430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Risk</w:t>
            </w:r>
          </w:p>
          <w:p w14:paraId="18BAEA76" w14:textId="77777777" w:rsidR="00761421" w:rsidRDefault="00761421" w:rsidP="00C430CA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Low / </w:t>
            </w:r>
            <w:r w:rsidRPr="00DA130E">
              <w:rPr>
                <w:b/>
                <w:szCs w:val="24"/>
              </w:rPr>
              <w:t>Medium</w:t>
            </w:r>
            <w:r>
              <w:rPr>
                <w:b/>
                <w:szCs w:val="24"/>
              </w:rPr>
              <w:t xml:space="preserve"> / </w:t>
            </w:r>
            <w:r w:rsidRPr="00DA130E">
              <w:rPr>
                <w:b/>
                <w:szCs w:val="24"/>
                <w:highlight w:val="yellow"/>
              </w:rPr>
              <w:t>High</w:t>
            </w:r>
          </w:p>
        </w:tc>
        <w:tc>
          <w:tcPr>
            <w:tcW w:w="7738" w:type="dxa"/>
            <w:gridSpan w:val="4"/>
          </w:tcPr>
          <w:p w14:paraId="18BAEA77" w14:textId="77777777" w:rsidR="00761421" w:rsidRPr="00C274A1" w:rsidRDefault="00761421" w:rsidP="00C430CA">
            <w:pPr>
              <w:rPr>
                <w:sz w:val="14"/>
                <w:szCs w:val="16"/>
              </w:rPr>
            </w:pPr>
            <w:r w:rsidRPr="00C274A1">
              <w:rPr>
                <w:b/>
                <w:szCs w:val="24"/>
              </w:rPr>
              <w:t>Action by and date</w:t>
            </w:r>
            <w:r>
              <w:rPr>
                <w:b/>
                <w:szCs w:val="24"/>
              </w:rPr>
              <w:t>:</w:t>
            </w:r>
          </w:p>
        </w:tc>
      </w:tr>
      <w:tr w:rsidR="00761421" w:rsidRPr="00C274A1" w14:paraId="18BAEA7A" w14:textId="77777777" w:rsidTr="00482139">
        <w:trPr>
          <w:trHeight w:val="1009"/>
        </w:trPr>
        <w:tc>
          <w:tcPr>
            <w:tcW w:w="15475" w:type="dxa"/>
            <w:gridSpan w:val="8"/>
          </w:tcPr>
          <w:p w14:paraId="18BAEA79" w14:textId="77777777" w:rsidR="00761421" w:rsidRPr="00C274A1" w:rsidRDefault="00761421" w:rsidP="00C430CA">
            <w:pPr>
              <w:rPr>
                <w:b/>
                <w:sz w:val="14"/>
                <w:szCs w:val="16"/>
              </w:rPr>
            </w:pPr>
            <w:r w:rsidRPr="00C274A1">
              <w:rPr>
                <w:b/>
                <w:szCs w:val="16"/>
              </w:rPr>
              <w:lastRenderedPageBreak/>
              <w:t>Additional Information</w:t>
            </w:r>
          </w:p>
        </w:tc>
      </w:tr>
      <w:tr w:rsidR="0051611A" w:rsidRPr="00C274A1" w14:paraId="18BAEA7E" w14:textId="77777777" w:rsidTr="006522A3">
        <w:trPr>
          <w:trHeight w:val="1009"/>
        </w:trPr>
        <w:tc>
          <w:tcPr>
            <w:tcW w:w="5158" w:type="dxa"/>
            <w:gridSpan w:val="3"/>
          </w:tcPr>
          <w:p w14:paraId="18BAEA7B" w14:textId="77777777" w:rsidR="0051611A" w:rsidRPr="00C274A1" w:rsidRDefault="0051611A" w:rsidP="0051611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Signed DSL:</w:t>
            </w:r>
          </w:p>
        </w:tc>
        <w:tc>
          <w:tcPr>
            <w:tcW w:w="5158" w:type="dxa"/>
            <w:gridSpan w:val="3"/>
          </w:tcPr>
          <w:p w14:paraId="18BAEA7C" w14:textId="77777777" w:rsidR="0051611A" w:rsidRPr="00C274A1" w:rsidRDefault="0051611A" w:rsidP="0051611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Signed SLT:</w:t>
            </w:r>
          </w:p>
        </w:tc>
        <w:tc>
          <w:tcPr>
            <w:tcW w:w="5159" w:type="dxa"/>
            <w:gridSpan w:val="2"/>
          </w:tcPr>
          <w:p w14:paraId="18BAEA7D" w14:textId="77777777" w:rsidR="0051611A" w:rsidRPr="00C274A1" w:rsidRDefault="0051611A" w:rsidP="0051611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Signed Class Teacher:</w:t>
            </w:r>
          </w:p>
        </w:tc>
      </w:tr>
    </w:tbl>
    <w:p w14:paraId="18BAEA7F" w14:textId="77777777" w:rsidR="000C1FBB" w:rsidRPr="00C274A1" w:rsidRDefault="000C1FBB" w:rsidP="001C568F">
      <w:pPr>
        <w:rPr>
          <w:szCs w:val="24"/>
        </w:rPr>
      </w:pPr>
    </w:p>
    <w:sectPr w:rsidR="000C1FBB" w:rsidRPr="00C274A1" w:rsidSect="003972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AEA82" w14:textId="77777777" w:rsidR="001730A8" w:rsidRDefault="001730A8" w:rsidP="001730A8">
      <w:pPr>
        <w:spacing w:after="0" w:line="240" w:lineRule="auto"/>
      </w:pPr>
      <w:r>
        <w:separator/>
      </w:r>
    </w:p>
  </w:endnote>
  <w:endnote w:type="continuationSeparator" w:id="0">
    <w:p w14:paraId="18BAEA83" w14:textId="77777777" w:rsidR="001730A8" w:rsidRDefault="001730A8" w:rsidP="0017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0289A" w14:textId="77777777" w:rsidR="007F10EF" w:rsidRDefault="007F1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404D4" w14:textId="77777777" w:rsidR="007F10EF" w:rsidRDefault="007F1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B37C6" w14:textId="77777777" w:rsidR="007F10EF" w:rsidRDefault="007F1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AEA80" w14:textId="77777777" w:rsidR="001730A8" w:rsidRDefault="001730A8" w:rsidP="001730A8">
      <w:pPr>
        <w:spacing w:after="0" w:line="240" w:lineRule="auto"/>
      </w:pPr>
      <w:r>
        <w:separator/>
      </w:r>
    </w:p>
  </w:footnote>
  <w:footnote w:type="continuationSeparator" w:id="0">
    <w:p w14:paraId="18BAEA81" w14:textId="77777777" w:rsidR="001730A8" w:rsidRDefault="001730A8" w:rsidP="0017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8F126" w14:textId="77777777" w:rsidR="007F10EF" w:rsidRDefault="007F1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EA84" w14:textId="77777777" w:rsidR="001730A8" w:rsidRDefault="00C274A1" w:rsidP="001730A8">
    <w:pPr>
      <w:jc w:val="right"/>
      <w:rPr>
        <w:rFonts w:ascii="Calibri" w:hAnsi="Calibri" w:cs="Arial"/>
        <w:color w:val="7030A0"/>
      </w:rPr>
    </w:pPr>
    <w:r>
      <w:rPr>
        <w:rFonts w:ascii="Calibri" w:hAnsi="Calibri" w:cs="Arial"/>
        <w:noProof/>
        <w:color w:val="7030A0"/>
        <w:lang w:eastAsia="en-GB"/>
      </w:rPr>
      <w:drawing>
        <wp:anchor distT="0" distB="0" distL="114300" distR="114300" simplePos="0" relativeHeight="251659264" behindDoc="1" locked="0" layoutInCell="1" allowOverlap="1" wp14:anchorId="18BAEA86" wp14:editId="18BAEA87">
          <wp:simplePos x="0" y="0"/>
          <wp:positionH relativeFrom="column">
            <wp:posOffset>8321040</wp:posOffset>
          </wp:positionH>
          <wp:positionV relativeFrom="paragraph">
            <wp:posOffset>-353327</wp:posOffset>
          </wp:positionV>
          <wp:extent cx="1566712" cy="99270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treach hand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726" cy="997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30A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8BAEA88" wp14:editId="18BAEA89">
          <wp:simplePos x="0" y="0"/>
          <wp:positionH relativeFrom="column">
            <wp:posOffset>-48260</wp:posOffset>
          </wp:positionH>
          <wp:positionV relativeFrom="paragraph">
            <wp:posOffset>-362585</wp:posOffset>
          </wp:positionV>
          <wp:extent cx="2030730" cy="676910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8" t="14021" r="57863" b="62016"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BAEA85" w14:textId="77777777" w:rsidR="001730A8" w:rsidRDefault="00173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3297" w14:textId="77777777" w:rsidR="007F10EF" w:rsidRDefault="007F1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206EC"/>
    <w:multiLevelType w:val="hybridMultilevel"/>
    <w:tmpl w:val="F37A17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634529"/>
    <w:multiLevelType w:val="hybridMultilevel"/>
    <w:tmpl w:val="FD8C6616"/>
    <w:lvl w:ilvl="0" w:tplc="62E2F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D3124"/>
    <w:multiLevelType w:val="hybridMultilevel"/>
    <w:tmpl w:val="BD5E6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125E5"/>
    <w:multiLevelType w:val="hybridMultilevel"/>
    <w:tmpl w:val="1D06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BB"/>
    <w:rsid w:val="000A480A"/>
    <w:rsid w:val="000B07C6"/>
    <w:rsid w:val="000C1FBB"/>
    <w:rsid w:val="00102112"/>
    <w:rsid w:val="001730A8"/>
    <w:rsid w:val="00175050"/>
    <w:rsid w:val="001C568F"/>
    <w:rsid w:val="002F079A"/>
    <w:rsid w:val="0034230D"/>
    <w:rsid w:val="00356B77"/>
    <w:rsid w:val="0039729E"/>
    <w:rsid w:val="00456A58"/>
    <w:rsid w:val="00482139"/>
    <w:rsid w:val="004D51E2"/>
    <w:rsid w:val="0051611A"/>
    <w:rsid w:val="005630F4"/>
    <w:rsid w:val="00761421"/>
    <w:rsid w:val="007A0E06"/>
    <w:rsid w:val="007F10EF"/>
    <w:rsid w:val="00830826"/>
    <w:rsid w:val="008672CF"/>
    <w:rsid w:val="008B2FBB"/>
    <w:rsid w:val="008D353A"/>
    <w:rsid w:val="009C1B6F"/>
    <w:rsid w:val="00B403A8"/>
    <w:rsid w:val="00B60C19"/>
    <w:rsid w:val="00C274A1"/>
    <w:rsid w:val="00C40DC1"/>
    <w:rsid w:val="00D21A34"/>
    <w:rsid w:val="00D81F2A"/>
    <w:rsid w:val="00DA130E"/>
    <w:rsid w:val="00DD6D51"/>
    <w:rsid w:val="00EB5359"/>
    <w:rsid w:val="00F831BF"/>
    <w:rsid w:val="00F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BAEA42"/>
  <w15:chartTrackingRefBased/>
  <w15:docId w15:val="{2F48EB5E-A8FD-4AB4-BF2D-FACC55A4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A8"/>
  </w:style>
  <w:style w:type="paragraph" w:styleId="Footer">
    <w:name w:val="footer"/>
    <w:basedOn w:val="Normal"/>
    <w:link w:val="FooterChar"/>
    <w:uiPriority w:val="99"/>
    <w:unhideWhenUsed/>
    <w:rsid w:val="00173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A8"/>
  </w:style>
  <w:style w:type="paragraph" w:styleId="ListParagraph">
    <w:name w:val="List Paragraph"/>
    <w:basedOn w:val="Normal"/>
    <w:uiPriority w:val="34"/>
    <w:qFormat/>
    <w:rsid w:val="0083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71E2D000D114B972D2D1BABF8DDBC" ma:contentTypeVersion="13" ma:contentTypeDescription="Create a new document." ma:contentTypeScope="" ma:versionID="bd44b65b08e55c04bd84582934ca72fe">
  <xsd:schema xmlns:xsd="http://www.w3.org/2001/XMLSchema" xmlns:xs="http://www.w3.org/2001/XMLSchema" xmlns:p="http://schemas.microsoft.com/office/2006/metadata/properties" xmlns:ns3="6c37f95f-f343-4f2e-a0e7-a1016f642aaa" xmlns:ns4="63c68873-e89f-4358-8740-e086b8c896a0" targetNamespace="http://schemas.microsoft.com/office/2006/metadata/properties" ma:root="true" ma:fieldsID="b011e4343b87a0d7fbfcc41c078fe89e" ns3:_="" ns4:_="">
    <xsd:import namespace="6c37f95f-f343-4f2e-a0e7-a1016f642aaa"/>
    <xsd:import namespace="63c68873-e89f-4358-8740-e086b8c896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7f95f-f343-4f2e-a0e7-a1016f642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8873-e89f-4358-8740-e086b8c89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EF7C8-D466-4729-BCC7-5AAB8BEFB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7f95f-f343-4f2e-a0e7-a1016f642aaa"/>
    <ds:schemaRef ds:uri="63c68873-e89f-4358-8740-e086b8c89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51177-D088-4497-8A3E-CC167552E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719BC-FF52-4990-A414-3C8DA7BF7C9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3c68873-e89f-4358-8740-e086b8c896a0"/>
    <ds:schemaRef ds:uri="http://purl.org/dc/dcmitype/"/>
    <ds:schemaRef ds:uri="6c37f95f-f343-4f2e-a0e7-a1016f642aa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Griffiths</dc:creator>
  <cp:keywords/>
  <dc:description/>
  <cp:lastModifiedBy>Kuldip Khela</cp:lastModifiedBy>
  <cp:revision>2</cp:revision>
  <dcterms:created xsi:type="dcterms:W3CDTF">2021-01-18T16:54:00Z</dcterms:created>
  <dcterms:modified xsi:type="dcterms:W3CDTF">2021-01-18T16:54:00Z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2021-01-18T16:53:24Z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e255f648-3002-4bfe-9bfb-7fd4e4a6807e</vt:lpwstr>
  </property>
  <property fmtid="{D5CDD505-2E9C-101B-9397-08002B2CF9AE}" pid="8" name="MSIP_Label_d0354ca5-015e-47ab-9fdb-c0a8323bc23e_ContentBits">
    <vt:lpwstr>0</vt:lpwstr>
  </property>
  <property fmtid="{D5CDD505-2E9C-101B-9397-08002B2CF9AE}" pid="9" name="ContentTypeId">
    <vt:lpwstr>0x0101002EF71E2D000D114B972D2D1BABF8DDBC</vt:lpwstr>
  </property>
</Properties>
</file>