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7F69" w14:textId="77777777" w:rsidR="000C1FBB" w:rsidRPr="00C274A1" w:rsidRDefault="000C1FBB" w:rsidP="000C1FBB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C274A1">
        <w:rPr>
          <w:b/>
          <w:szCs w:val="24"/>
          <w:u w:val="single"/>
        </w:rPr>
        <w:t>Risk Assessment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3854"/>
        <w:gridCol w:w="14"/>
        <w:gridCol w:w="1290"/>
        <w:gridCol w:w="2579"/>
        <w:gridCol w:w="1347"/>
        <w:gridCol w:w="1232"/>
        <w:gridCol w:w="1750"/>
        <w:gridCol w:w="3409"/>
      </w:tblGrid>
      <w:tr w:rsidR="00F831BF" w:rsidRPr="00C274A1" w14:paraId="1CE1E790" w14:textId="77777777" w:rsidTr="00C274A1">
        <w:trPr>
          <w:trHeight w:val="396"/>
        </w:trPr>
        <w:tc>
          <w:tcPr>
            <w:tcW w:w="3854" w:type="dxa"/>
            <w:shd w:val="clear" w:color="auto" w:fill="9966FF"/>
          </w:tcPr>
          <w:p w14:paraId="498899BD" w14:textId="77777777" w:rsidR="00F831BF" w:rsidRPr="00C274A1" w:rsidRDefault="00F831BF" w:rsidP="005775CF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Assessment for</w:t>
            </w:r>
            <w:r w:rsidRPr="00C274A1">
              <w:rPr>
                <w:szCs w:val="24"/>
              </w:rPr>
              <w:t xml:space="preserve">: </w:t>
            </w:r>
            <w:r w:rsidR="000C3CA7">
              <w:rPr>
                <w:b/>
                <w:szCs w:val="24"/>
              </w:rPr>
              <w:t>Child does not understand social distancing</w:t>
            </w:r>
          </w:p>
        </w:tc>
        <w:tc>
          <w:tcPr>
            <w:tcW w:w="5230" w:type="dxa"/>
            <w:gridSpan w:val="4"/>
            <w:shd w:val="clear" w:color="auto" w:fill="9966FF"/>
          </w:tcPr>
          <w:p w14:paraId="187EC326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Completed by</w:t>
            </w:r>
            <w:r w:rsidRPr="00C274A1">
              <w:rPr>
                <w:szCs w:val="24"/>
              </w:rPr>
              <w:t xml:space="preserve">: </w:t>
            </w:r>
          </w:p>
        </w:tc>
        <w:tc>
          <w:tcPr>
            <w:tcW w:w="2982" w:type="dxa"/>
            <w:gridSpan w:val="2"/>
            <w:shd w:val="clear" w:color="auto" w:fill="9966FF"/>
          </w:tcPr>
          <w:p w14:paraId="52115A53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Date:</w:t>
            </w:r>
            <w:r w:rsidRPr="00C274A1">
              <w:rPr>
                <w:szCs w:val="24"/>
              </w:rPr>
              <w:t xml:space="preserve"> </w:t>
            </w:r>
          </w:p>
        </w:tc>
        <w:tc>
          <w:tcPr>
            <w:tcW w:w="3409" w:type="dxa"/>
            <w:shd w:val="clear" w:color="auto" w:fill="9966FF"/>
          </w:tcPr>
          <w:p w14:paraId="7EC313F7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 for review</w:t>
            </w:r>
            <w:r w:rsidRPr="00C274A1">
              <w:rPr>
                <w:szCs w:val="24"/>
              </w:rPr>
              <w:t>:</w:t>
            </w:r>
            <w:r w:rsidR="009C1B6F" w:rsidRPr="00C274A1">
              <w:rPr>
                <w:szCs w:val="24"/>
              </w:rPr>
              <w:t xml:space="preserve"> </w:t>
            </w:r>
          </w:p>
        </w:tc>
      </w:tr>
      <w:tr w:rsidR="0034230D" w:rsidRPr="00C274A1" w14:paraId="054144EE" w14:textId="77777777" w:rsidTr="0034230D">
        <w:trPr>
          <w:trHeight w:val="402"/>
        </w:trPr>
        <w:tc>
          <w:tcPr>
            <w:tcW w:w="15475" w:type="dxa"/>
            <w:gridSpan w:val="8"/>
            <w:shd w:val="clear" w:color="auto" w:fill="auto"/>
          </w:tcPr>
          <w:p w14:paraId="217D4A78" w14:textId="77777777" w:rsidR="0034230D" w:rsidRDefault="0034230D" w:rsidP="004D51E2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Factor / Hazard</w:t>
            </w:r>
            <w:r>
              <w:rPr>
                <w:b/>
                <w:szCs w:val="24"/>
              </w:rPr>
              <w:t xml:space="preserve">: </w:t>
            </w:r>
            <w:r w:rsidR="005775CF">
              <w:rPr>
                <w:b/>
                <w:szCs w:val="24"/>
              </w:rPr>
              <w:t>Child does not understand social distancing</w:t>
            </w:r>
          </w:p>
          <w:p w14:paraId="5E9E9830" w14:textId="77777777" w:rsidR="004D51E2" w:rsidRPr="004D51E2" w:rsidRDefault="004D51E2" w:rsidP="004D51E2">
            <w:pPr>
              <w:jc w:val="center"/>
              <w:rPr>
                <w:szCs w:val="24"/>
              </w:rPr>
            </w:pPr>
          </w:p>
        </w:tc>
      </w:tr>
      <w:tr w:rsidR="0034230D" w:rsidRPr="00C274A1" w14:paraId="7D16E872" w14:textId="77777777" w:rsidTr="0034230D">
        <w:trPr>
          <w:trHeight w:val="422"/>
        </w:trPr>
        <w:tc>
          <w:tcPr>
            <w:tcW w:w="7737" w:type="dxa"/>
            <w:gridSpan w:val="4"/>
            <w:shd w:val="clear" w:color="auto" w:fill="auto"/>
          </w:tcPr>
          <w:p w14:paraId="33FE099F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Proactive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prevent risk)</w:t>
            </w:r>
          </w:p>
        </w:tc>
        <w:tc>
          <w:tcPr>
            <w:tcW w:w="7738" w:type="dxa"/>
            <w:gridSpan w:val="4"/>
            <w:shd w:val="clear" w:color="auto" w:fill="auto"/>
          </w:tcPr>
          <w:p w14:paraId="33C3E437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Reactive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respond to risk)</w:t>
            </w:r>
          </w:p>
        </w:tc>
      </w:tr>
      <w:tr w:rsidR="0034230D" w:rsidRPr="00C274A1" w14:paraId="3567EC69" w14:textId="77777777" w:rsidTr="0034230D">
        <w:trPr>
          <w:trHeight w:val="1407"/>
        </w:trPr>
        <w:tc>
          <w:tcPr>
            <w:tcW w:w="7737" w:type="dxa"/>
            <w:gridSpan w:val="4"/>
          </w:tcPr>
          <w:p w14:paraId="72E04EC7" w14:textId="77777777" w:rsidR="008D353A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Teach 1 metre using skipping rope / measuring stick</w:t>
            </w:r>
          </w:p>
          <w:p w14:paraId="223B21C1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Mark out spaces using masking tape</w:t>
            </w:r>
          </w:p>
          <w:p w14:paraId="518AAD86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Use hula hoops to demonstrate</w:t>
            </w:r>
          </w:p>
          <w:p w14:paraId="502FC14D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Prepare visual reminders (posters and key ring)</w:t>
            </w:r>
          </w:p>
          <w:p w14:paraId="531775B9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Consider sensory (deep pressure needs)</w:t>
            </w:r>
          </w:p>
          <w:p w14:paraId="460C1060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Implement sensory circuit / compression activities (tight blanket / roller / under exercise ball / wall pushes / planking)</w:t>
            </w:r>
          </w:p>
          <w:p w14:paraId="57DD085E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Teach child deep pressure massage</w:t>
            </w:r>
          </w:p>
          <w:p w14:paraId="5596E1A7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Obtain weighted items (teddy / lap weight / rucksack)</w:t>
            </w:r>
          </w:p>
          <w:p w14:paraId="185BA5E7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Practise giving space by walking agreed route through school</w:t>
            </w:r>
          </w:p>
          <w:p w14:paraId="0EF8476B" w14:textId="77777777" w:rsidR="000C3CA7" w:rsidRP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Prepare alternative ways of showing affection / saying hello and goodbye (e.g. special wave / marshmallow hug)</w:t>
            </w:r>
          </w:p>
        </w:tc>
        <w:tc>
          <w:tcPr>
            <w:tcW w:w="7738" w:type="dxa"/>
            <w:gridSpan w:val="4"/>
          </w:tcPr>
          <w:p w14:paraId="65D885B2" w14:textId="77777777" w:rsidR="008D353A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Remind pupil of social distancing rules</w:t>
            </w:r>
          </w:p>
          <w:p w14:paraId="3E8DF5D9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Remind them of distance using metre stick or skipping rope</w:t>
            </w:r>
          </w:p>
          <w:p w14:paraId="671D6D28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Use visual cues</w:t>
            </w:r>
          </w:p>
          <w:p w14:paraId="6EF183E0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Wash or sanitise hands</w:t>
            </w:r>
          </w:p>
          <w:p w14:paraId="425D1B3E" w14:textId="77777777" w:rsid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Offer sensory alternative (e.g. weighted / deep pressure activity)</w:t>
            </w:r>
          </w:p>
          <w:p w14:paraId="08EADE89" w14:textId="77777777" w:rsidR="000C3CA7" w:rsidRPr="000C3CA7" w:rsidRDefault="000C3CA7" w:rsidP="000C3CA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Offer assurance (e.g. by using alternative way of showing affection)</w:t>
            </w:r>
          </w:p>
        </w:tc>
      </w:tr>
      <w:tr w:rsidR="0034230D" w:rsidRPr="00C274A1" w14:paraId="2FD8650B" w14:textId="77777777" w:rsidTr="000A480A">
        <w:trPr>
          <w:trHeight w:val="672"/>
        </w:trPr>
        <w:tc>
          <w:tcPr>
            <w:tcW w:w="3868" w:type="dxa"/>
            <w:gridSpan w:val="2"/>
          </w:tcPr>
          <w:p w14:paraId="6EE54C49" w14:textId="77777777" w:rsidR="0034230D" w:rsidRDefault="0034230D" w:rsidP="00D21A34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Who is at risk?</w:t>
            </w:r>
            <w:r w:rsidRPr="00C274A1">
              <w:rPr>
                <w:szCs w:val="24"/>
              </w:rPr>
              <w:t xml:space="preserve"> </w:t>
            </w:r>
            <w:r w:rsidR="00D21A34">
              <w:rPr>
                <w:szCs w:val="24"/>
              </w:rPr>
              <w:t>Staff and pupils in child’s bubble.</w:t>
            </w:r>
          </w:p>
        </w:tc>
        <w:tc>
          <w:tcPr>
            <w:tcW w:w="3869" w:type="dxa"/>
            <w:gridSpan w:val="2"/>
          </w:tcPr>
          <w:p w14:paraId="6DAC8C0C" w14:textId="77777777" w:rsidR="000A480A" w:rsidRDefault="0034230D" w:rsidP="000A48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Risk</w:t>
            </w:r>
          </w:p>
          <w:p w14:paraId="0F858832" w14:textId="77777777" w:rsidR="0034230D" w:rsidRDefault="000A480A" w:rsidP="000A480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Low / </w:t>
            </w:r>
            <w:r w:rsidRPr="00DA130E">
              <w:rPr>
                <w:b/>
                <w:szCs w:val="24"/>
              </w:rPr>
              <w:t>Medium</w:t>
            </w:r>
            <w:r>
              <w:rPr>
                <w:b/>
                <w:szCs w:val="24"/>
              </w:rPr>
              <w:t xml:space="preserve"> / </w:t>
            </w:r>
            <w:r w:rsidRPr="00DA130E">
              <w:rPr>
                <w:b/>
                <w:szCs w:val="24"/>
                <w:highlight w:val="yellow"/>
              </w:rPr>
              <w:t>High</w:t>
            </w:r>
          </w:p>
        </w:tc>
        <w:tc>
          <w:tcPr>
            <w:tcW w:w="7738" w:type="dxa"/>
            <w:gridSpan w:val="4"/>
          </w:tcPr>
          <w:p w14:paraId="10C6A5EE" w14:textId="77777777" w:rsidR="0034230D" w:rsidRPr="00C274A1" w:rsidRDefault="0034230D" w:rsidP="0034230D">
            <w:pPr>
              <w:rPr>
                <w:sz w:val="14"/>
                <w:szCs w:val="16"/>
              </w:rPr>
            </w:pPr>
            <w:r w:rsidRPr="00C274A1">
              <w:rPr>
                <w:b/>
                <w:szCs w:val="24"/>
              </w:rPr>
              <w:t>Action by and date</w:t>
            </w:r>
            <w:r w:rsidR="000A480A">
              <w:rPr>
                <w:b/>
                <w:szCs w:val="24"/>
              </w:rPr>
              <w:t>:</w:t>
            </w:r>
          </w:p>
        </w:tc>
      </w:tr>
      <w:tr w:rsidR="00830826" w:rsidRPr="00C274A1" w14:paraId="4125BD0F" w14:textId="77777777" w:rsidTr="000C3CA7">
        <w:trPr>
          <w:trHeight w:val="787"/>
        </w:trPr>
        <w:tc>
          <w:tcPr>
            <w:tcW w:w="15475" w:type="dxa"/>
            <w:gridSpan w:val="8"/>
          </w:tcPr>
          <w:p w14:paraId="1BA918B6" w14:textId="77777777" w:rsidR="00830826" w:rsidRPr="00C274A1" w:rsidRDefault="005630F4" w:rsidP="00830826">
            <w:pPr>
              <w:rPr>
                <w:b/>
                <w:sz w:val="14"/>
                <w:szCs w:val="16"/>
              </w:rPr>
            </w:pPr>
            <w:r w:rsidRPr="00C274A1">
              <w:rPr>
                <w:b/>
                <w:szCs w:val="16"/>
              </w:rPr>
              <w:t>Additional Information</w:t>
            </w:r>
          </w:p>
        </w:tc>
      </w:tr>
      <w:tr w:rsidR="004762E9" w:rsidRPr="00C274A1" w14:paraId="2FAF2B40" w14:textId="77777777" w:rsidTr="000C3CA7">
        <w:trPr>
          <w:trHeight w:val="827"/>
        </w:trPr>
        <w:tc>
          <w:tcPr>
            <w:tcW w:w="5158" w:type="dxa"/>
            <w:gridSpan w:val="3"/>
          </w:tcPr>
          <w:p w14:paraId="5FD2B21A" w14:textId="77777777" w:rsidR="004762E9" w:rsidRPr="00C274A1" w:rsidRDefault="004762E9" w:rsidP="004762E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DSL:</w:t>
            </w:r>
          </w:p>
        </w:tc>
        <w:tc>
          <w:tcPr>
            <w:tcW w:w="5158" w:type="dxa"/>
            <w:gridSpan w:val="3"/>
          </w:tcPr>
          <w:p w14:paraId="31077E7E" w14:textId="77777777" w:rsidR="004762E9" w:rsidRPr="00C274A1" w:rsidRDefault="004762E9" w:rsidP="004762E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SLT:</w:t>
            </w:r>
          </w:p>
        </w:tc>
        <w:tc>
          <w:tcPr>
            <w:tcW w:w="5159" w:type="dxa"/>
            <w:gridSpan w:val="2"/>
          </w:tcPr>
          <w:p w14:paraId="078C6299" w14:textId="77777777" w:rsidR="004762E9" w:rsidRPr="00C274A1" w:rsidRDefault="004762E9" w:rsidP="004762E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Class Teacher:</w:t>
            </w:r>
          </w:p>
        </w:tc>
      </w:tr>
    </w:tbl>
    <w:p w14:paraId="6E1AFB68" w14:textId="77777777" w:rsidR="000C1FBB" w:rsidRPr="00C274A1" w:rsidRDefault="000C1FBB" w:rsidP="001C568F">
      <w:pPr>
        <w:rPr>
          <w:szCs w:val="24"/>
        </w:rPr>
      </w:pPr>
    </w:p>
    <w:sectPr w:rsidR="000C1FBB" w:rsidRPr="00C274A1" w:rsidSect="003972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CE99" w14:textId="77777777" w:rsidR="001730A8" w:rsidRDefault="001730A8" w:rsidP="001730A8">
      <w:pPr>
        <w:spacing w:after="0" w:line="240" w:lineRule="auto"/>
      </w:pPr>
      <w:r>
        <w:separator/>
      </w:r>
    </w:p>
  </w:endnote>
  <w:endnote w:type="continuationSeparator" w:id="0">
    <w:p w14:paraId="1A85AF68" w14:textId="77777777" w:rsidR="001730A8" w:rsidRDefault="001730A8" w:rsidP="0017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01BF" w14:textId="77777777" w:rsidR="00A63F8F" w:rsidRDefault="00A63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9E16" w14:textId="77777777" w:rsidR="00A63F8F" w:rsidRDefault="00A63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EBA0" w14:textId="77777777" w:rsidR="00A63F8F" w:rsidRDefault="00A63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546A" w14:textId="77777777" w:rsidR="001730A8" w:rsidRDefault="001730A8" w:rsidP="001730A8">
      <w:pPr>
        <w:spacing w:after="0" w:line="240" w:lineRule="auto"/>
      </w:pPr>
      <w:r>
        <w:separator/>
      </w:r>
    </w:p>
  </w:footnote>
  <w:footnote w:type="continuationSeparator" w:id="0">
    <w:p w14:paraId="6B353C86" w14:textId="77777777" w:rsidR="001730A8" w:rsidRDefault="001730A8" w:rsidP="0017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8FC4" w14:textId="77777777" w:rsidR="00A63F8F" w:rsidRDefault="00A63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0042" w14:textId="77777777" w:rsidR="001730A8" w:rsidRDefault="00C274A1" w:rsidP="001730A8">
    <w:pPr>
      <w:jc w:val="right"/>
      <w:rPr>
        <w:rFonts w:ascii="Calibri" w:hAnsi="Calibri" w:cs="Arial"/>
        <w:color w:val="7030A0"/>
      </w:rPr>
    </w:pPr>
    <w:r>
      <w:rPr>
        <w:rFonts w:ascii="Calibri" w:hAnsi="Calibri" w:cs="Arial"/>
        <w:noProof/>
        <w:color w:val="7030A0"/>
        <w:lang w:eastAsia="en-GB"/>
      </w:rPr>
      <w:drawing>
        <wp:anchor distT="0" distB="0" distL="114300" distR="114300" simplePos="0" relativeHeight="251659264" behindDoc="1" locked="0" layoutInCell="1" allowOverlap="1" wp14:anchorId="412100B8" wp14:editId="2A256E68">
          <wp:simplePos x="0" y="0"/>
          <wp:positionH relativeFrom="column">
            <wp:posOffset>8321040</wp:posOffset>
          </wp:positionH>
          <wp:positionV relativeFrom="paragraph">
            <wp:posOffset>-353327</wp:posOffset>
          </wp:positionV>
          <wp:extent cx="1566712" cy="9927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reach han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726" cy="99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0A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096445" wp14:editId="785898C2">
          <wp:simplePos x="0" y="0"/>
          <wp:positionH relativeFrom="column">
            <wp:posOffset>-48260</wp:posOffset>
          </wp:positionH>
          <wp:positionV relativeFrom="paragraph">
            <wp:posOffset>-362585</wp:posOffset>
          </wp:positionV>
          <wp:extent cx="2030730" cy="67691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" t="14021" r="57863" b="62016"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CBD3" w14:textId="77777777" w:rsidR="001730A8" w:rsidRDefault="00173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B114" w14:textId="77777777" w:rsidR="00A63F8F" w:rsidRDefault="00A63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F6D35"/>
    <w:multiLevelType w:val="hybridMultilevel"/>
    <w:tmpl w:val="EF16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206EC"/>
    <w:multiLevelType w:val="hybridMultilevel"/>
    <w:tmpl w:val="F37A1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634529"/>
    <w:multiLevelType w:val="hybridMultilevel"/>
    <w:tmpl w:val="FD8C6616"/>
    <w:lvl w:ilvl="0" w:tplc="62E2F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D3124"/>
    <w:multiLevelType w:val="hybridMultilevel"/>
    <w:tmpl w:val="BD5E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125E5"/>
    <w:multiLevelType w:val="hybridMultilevel"/>
    <w:tmpl w:val="1D06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BB"/>
    <w:rsid w:val="000A480A"/>
    <w:rsid w:val="000B07C6"/>
    <w:rsid w:val="000C1FBB"/>
    <w:rsid w:val="000C3CA7"/>
    <w:rsid w:val="00102112"/>
    <w:rsid w:val="001730A8"/>
    <w:rsid w:val="00175050"/>
    <w:rsid w:val="001C568F"/>
    <w:rsid w:val="002F079A"/>
    <w:rsid w:val="0034230D"/>
    <w:rsid w:val="00356B77"/>
    <w:rsid w:val="0039729E"/>
    <w:rsid w:val="00456A58"/>
    <w:rsid w:val="004762E9"/>
    <w:rsid w:val="004D51E2"/>
    <w:rsid w:val="00540D10"/>
    <w:rsid w:val="005630F4"/>
    <w:rsid w:val="005775CF"/>
    <w:rsid w:val="007A0E06"/>
    <w:rsid w:val="00830826"/>
    <w:rsid w:val="008672CF"/>
    <w:rsid w:val="008B2FBB"/>
    <w:rsid w:val="008D353A"/>
    <w:rsid w:val="009C1B6F"/>
    <w:rsid w:val="009D1988"/>
    <w:rsid w:val="00A56A33"/>
    <w:rsid w:val="00A63F8F"/>
    <w:rsid w:val="00B403A8"/>
    <w:rsid w:val="00B60C19"/>
    <w:rsid w:val="00C274A1"/>
    <w:rsid w:val="00C40DC1"/>
    <w:rsid w:val="00D21A34"/>
    <w:rsid w:val="00D81F2A"/>
    <w:rsid w:val="00DA130E"/>
    <w:rsid w:val="00DD6D51"/>
    <w:rsid w:val="00EB5359"/>
    <w:rsid w:val="00F831BF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E36F60"/>
  <w15:chartTrackingRefBased/>
  <w15:docId w15:val="{2F48EB5E-A8FD-4AB4-BF2D-FACC55A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A8"/>
  </w:style>
  <w:style w:type="paragraph" w:styleId="Footer">
    <w:name w:val="footer"/>
    <w:basedOn w:val="Normal"/>
    <w:link w:val="Foot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A8"/>
  </w:style>
  <w:style w:type="paragraph" w:styleId="ListParagraph">
    <w:name w:val="List Paragraph"/>
    <w:basedOn w:val="Normal"/>
    <w:uiPriority w:val="34"/>
    <w:qFormat/>
    <w:rsid w:val="0083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1E2D000D114B972D2D1BABF8DDBC" ma:contentTypeVersion="13" ma:contentTypeDescription="Create a new document." ma:contentTypeScope="" ma:versionID="bd44b65b08e55c04bd84582934ca72fe">
  <xsd:schema xmlns:xsd="http://www.w3.org/2001/XMLSchema" xmlns:xs="http://www.w3.org/2001/XMLSchema" xmlns:p="http://schemas.microsoft.com/office/2006/metadata/properties" xmlns:ns3="6c37f95f-f343-4f2e-a0e7-a1016f642aaa" xmlns:ns4="63c68873-e89f-4358-8740-e086b8c896a0" targetNamespace="http://schemas.microsoft.com/office/2006/metadata/properties" ma:root="true" ma:fieldsID="b011e4343b87a0d7fbfcc41c078fe89e" ns3:_="" ns4:_="">
    <xsd:import namespace="6c37f95f-f343-4f2e-a0e7-a1016f642aaa"/>
    <xsd:import namespace="63c68873-e89f-4358-8740-e086b8c896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f95f-f343-4f2e-a0e7-a1016f642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8873-e89f-4358-8740-e086b8c8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34D54-334E-410A-A2C6-45DE2481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7f95f-f343-4f2e-a0e7-a1016f642aaa"/>
    <ds:schemaRef ds:uri="63c68873-e89f-4358-8740-e086b8c8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D4845-353E-4854-81A4-29C5358E8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4B52A-EDCB-401A-A02F-7F0B75DA4C51}">
  <ds:schemaRefs>
    <ds:schemaRef ds:uri="http://purl.org/dc/terms/"/>
    <ds:schemaRef ds:uri="http://schemas.microsoft.com/office/2006/documentManagement/types"/>
    <ds:schemaRef ds:uri="63c68873-e89f-4358-8740-e086b8c896a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c37f95f-f343-4f2e-a0e7-a1016f642a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Griffiths</dc:creator>
  <cp:keywords/>
  <dc:description/>
  <cp:lastModifiedBy>Kuldip Khela</cp:lastModifiedBy>
  <cp:revision>2</cp:revision>
  <dcterms:created xsi:type="dcterms:W3CDTF">2021-01-18T16:48:00Z</dcterms:created>
  <dcterms:modified xsi:type="dcterms:W3CDTF">2021-01-18T16:48:00Z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2021-01-18T16:47:55Z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2e48831d-170c-438e-af2a-034e29159482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0x0101002EF71E2D000D114B972D2D1BABF8DDBC</vt:lpwstr>
  </property>
</Properties>
</file>